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E98" w:rsidRDefault="00BE4E98" w:rsidP="00302800">
      <w:pPr>
        <w:rPr>
          <w:rFonts w:asciiTheme="minorEastAsia" w:hAnsiTheme="minorEastAsia"/>
        </w:rPr>
      </w:pPr>
    </w:p>
    <w:p w:rsidR="00786017" w:rsidRDefault="00786017" w:rsidP="00302800">
      <w:bookmarkStart w:id="0" w:name="_GoBack"/>
      <w:bookmarkEnd w:id="0"/>
    </w:p>
    <w:p w:rsidR="00786017" w:rsidRDefault="00786017" w:rsidP="00302800"/>
    <w:p w:rsidR="00786017" w:rsidRDefault="00786017" w:rsidP="00302800"/>
    <w:p w:rsidR="00786017" w:rsidRDefault="005F0F44" w:rsidP="00786017">
      <w:pPr>
        <w:jc w:val="center"/>
      </w:pPr>
      <w:r>
        <w:rPr>
          <w:rFonts w:hint="eastAsia"/>
        </w:rPr>
        <w:t>令和</w:t>
      </w:r>
      <w:r w:rsidR="00786017">
        <w:rPr>
          <w:rFonts w:hint="eastAsia"/>
        </w:rPr>
        <w:t>●年度　財産目録</w:t>
      </w:r>
    </w:p>
    <w:p w:rsidR="00786017" w:rsidRDefault="005F0F44" w:rsidP="00786017">
      <w:pPr>
        <w:jc w:val="center"/>
      </w:pPr>
      <w:r>
        <w:rPr>
          <w:rFonts w:hint="eastAsia"/>
        </w:rPr>
        <w:t>令和</w:t>
      </w:r>
      <w:r w:rsidR="00786017">
        <w:rPr>
          <w:rFonts w:hint="eastAsia"/>
        </w:rPr>
        <w:t>●年３月３１日現在</w:t>
      </w:r>
    </w:p>
    <w:p w:rsidR="00786017" w:rsidRDefault="00786017" w:rsidP="00786017">
      <w:pPr>
        <w:jc w:val="left"/>
      </w:pPr>
    </w:p>
    <w:p w:rsidR="00786017" w:rsidRDefault="00786017" w:rsidP="00786017">
      <w:pPr>
        <w:jc w:val="right"/>
      </w:pPr>
      <w:r>
        <w:rPr>
          <w:rFonts w:hint="eastAsia"/>
        </w:rPr>
        <w:t>ＮＰＯ法人＊＊＊＊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3"/>
        <w:gridCol w:w="1598"/>
        <w:gridCol w:w="1598"/>
        <w:gridCol w:w="1599"/>
      </w:tblGrid>
      <w:tr w:rsidR="00786017" w:rsidTr="00786017">
        <w:trPr>
          <w:trHeight w:val="411"/>
        </w:trPr>
        <w:tc>
          <w:tcPr>
            <w:tcW w:w="3683" w:type="dxa"/>
          </w:tcPr>
          <w:p w:rsidR="00786017" w:rsidRDefault="00786017" w:rsidP="00786017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4795" w:type="dxa"/>
            <w:gridSpan w:val="3"/>
          </w:tcPr>
          <w:p w:rsidR="00786017" w:rsidRDefault="00786017" w:rsidP="00786017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786017" w:rsidTr="00786017">
        <w:trPr>
          <w:trHeight w:val="3943"/>
        </w:trPr>
        <w:tc>
          <w:tcPr>
            <w:tcW w:w="3683" w:type="dxa"/>
          </w:tcPr>
          <w:p w:rsidR="00786017" w:rsidRDefault="00786017" w:rsidP="00786017">
            <w:pPr>
              <w:jc w:val="left"/>
            </w:pPr>
            <w:r>
              <w:rPr>
                <w:rFonts w:hint="eastAsia"/>
              </w:rPr>
              <w:t>Ⅰ．資産の部</w:t>
            </w:r>
          </w:p>
          <w:p w:rsidR="00786017" w:rsidRDefault="00786017" w:rsidP="00786017">
            <w:pPr>
              <w:jc w:val="left"/>
            </w:pPr>
            <w:r>
              <w:rPr>
                <w:rFonts w:hint="eastAsia"/>
              </w:rPr>
              <w:t>１．流動資産</w:t>
            </w:r>
          </w:p>
          <w:p w:rsidR="00786017" w:rsidRDefault="00786017" w:rsidP="00786017">
            <w:pPr>
              <w:jc w:val="left"/>
            </w:pPr>
            <w:r>
              <w:rPr>
                <w:rFonts w:hint="eastAsia"/>
              </w:rPr>
              <w:t xml:space="preserve">　現金（手元有高）</w:t>
            </w:r>
          </w:p>
          <w:p w:rsidR="00786017" w:rsidRDefault="00786017" w:rsidP="00786017">
            <w:pPr>
              <w:jc w:val="left"/>
            </w:pPr>
            <w:r>
              <w:rPr>
                <w:rFonts w:hint="eastAsia"/>
              </w:rPr>
              <w:t xml:space="preserve">　普通預金（●●銀行○○支店）</w:t>
            </w:r>
          </w:p>
          <w:p w:rsidR="00786017" w:rsidRDefault="00786017" w:rsidP="00786017">
            <w:pPr>
              <w:jc w:val="left"/>
            </w:pPr>
            <w:r>
              <w:rPr>
                <w:rFonts w:hint="eastAsia"/>
              </w:rPr>
              <w:t xml:space="preserve">　商品</w:t>
            </w:r>
          </w:p>
          <w:p w:rsidR="00786017" w:rsidRDefault="00786017" w:rsidP="00786017">
            <w:pPr>
              <w:jc w:val="left"/>
            </w:pPr>
            <w:r>
              <w:rPr>
                <w:rFonts w:hint="eastAsia"/>
              </w:rPr>
              <w:t>２．固定資産</w:t>
            </w:r>
          </w:p>
          <w:p w:rsidR="00786017" w:rsidRDefault="00786017" w:rsidP="00786017">
            <w:pPr>
              <w:jc w:val="left"/>
            </w:pPr>
            <w:r>
              <w:rPr>
                <w:rFonts w:hint="eastAsia"/>
              </w:rPr>
              <w:t xml:space="preserve">　車両運搬具</w:t>
            </w:r>
          </w:p>
          <w:p w:rsidR="00786017" w:rsidRDefault="00786017" w:rsidP="00786017">
            <w:pPr>
              <w:jc w:val="left"/>
            </w:pPr>
            <w:r>
              <w:rPr>
                <w:rFonts w:hint="eastAsia"/>
              </w:rPr>
              <w:t xml:space="preserve">　什器備品</w:t>
            </w:r>
          </w:p>
          <w:p w:rsidR="00786017" w:rsidRDefault="00786017" w:rsidP="00786017">
            <w:pPr>
              <w:jc w:val="left"/>
            </w:pPr>
            <w:r>
              <w:rPr>
                <w:rFonts w:hint="eastAsia"/>
              </w:rPr>
              <w:t xml:space="preserve">　ソフトウェア</w:t>
            </w:r>
          </w:p>
          <w:p w:rsidR="00786017" w:rsidRDefault="00786017" w:rsidP="00786017">
            <w:pPr>
              <w:jc w:val="left"/>
            </w:pPr>
            <w:r>
              <w:rPr>
                <w:rFonts w:hint="eastAsia"/>
              </w:rPr>
              <w:t>資産合計</w:t>
            </w:r>
          </w:p>
        </w:tc>
        <w:tc>
          <w:tcPr>
            <w:tcW w:w="1598" w:type="dxa"/>
          </w:tcPr>
          <w:p w:rsidR="00786017" w:rsidRDefault="00786017" w:rsidP="00786017">
            <w:pPr>
              <w:jc w:val="center"/>
            </w:pPr>
            <w:r>
              <w:rPr>
                <w:rFonts w:hint="eastAsia"/>
                <w:noProof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A87A324" wp14:editId="108A550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1037590</wp:posOffset>
                      </wp:positionV>
                      <wp:extent cx="2695575" cy="295275"/>
                      <wp:effectExtent l="0" t="0" r="28575" b="2857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017" w:rsidRDefault="00786017" w:rsidP="00786017">
                                  <w:r>
                                    <w:rPr>
                                      <w:rFonts w:hint="eastAsia"/>
                                    </w:rPr>
                                    <w:t>概ね</w:t>
                                  </w:r>
                                  <w:r>
                                    <w:t>貸借対照表の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値</w:t>
                                  </w:r>
                                  <w:r>
                                    <w:t>と同じです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7A324" id="テキスト ボックス 26" o:spid="_x0000_s1049" type="#_x0000_t202" style="position:absolute;left:0;text-align:left;margin-left:-.35pt;margin-top:81.7pt;width:212.25pt;height:23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Z6uQIAAM0FAAAOAAAAZHJzL2Uyb0RvYy54bWysVM1OGzEQvlfqO1i+l00WEkrEBqUgqkoI&#10;UKHi7HhtssLrcW0nu+mRSKgP0Veoeu7z5EU69u6GQLlQ9bI79nwznvnm5/CoLhVZCOsK0Bnt7/Qo&#10;EZpDXujbjH65Pn33nhLnmc6ZAi0yuhSOHo3fvjmszEikMAOVC0vQiXajymR05r0ZJYnjM1EytwNG&#10;aFRKsCXzeLS3SW5Zhd5LlaS93jCpwObGAhfO4e1Jo6Tj6F9Kwf2FlE54ojKKsfn4tfE7Dd9kfMhG&#10;t5aZWcHbMNg/RFGyQuOjG1cnzDMyt8VfrsqCW3Ag/Q6HMgEpCy5iDphNv/csm6sZMyLmguQ4s6HJ&#10;/T+3/HxxaUmRZzQdUqJZiTVarx7W9z/X97/Xq+9kvfqxXq3W97/wTBCDhFXGjdDuyqClrz9AjYXv&#10;7h1eBh5qacvwxwwJ6pH65YZuUXvC8TIdHgwG+wNKOOrSg0GKMrpPHq2Ndf6jgJIEIaMWyxlZZosz&#10;5xtoBwmPOVBFflooFQ+hhcSxsmTBsPjKxxjR+ROU0qTK6HB30IuOn+iC6439VDF+14a3hUJ/Sofn&#10;RGy2NqzAUMNElPxSiYBR+rOQSHYk5IUYGedCb+KM6ICSmNFrDFv8Y1SvMW7yQIv4Mmi/MS4LDbZh&#10;6Sm1+V1HrWzwWMOtvIPo62nddNlu1ylTyJfYQBaamXSGnxZI+Blz/pJZHELsGVws/gI/UgFWCVqJ&#10;khnYby/dBzzOBmopqXCoM+q+zpkVlKhPGqfmoL+3F7ZAPOwN9lM82G3NdFuj5+UxYOv0cYUZHsWA&#10;96oTpYXyBvfPJLyKKqY5vp1R34nHvlk1uL+4mEwiCOfeMH+mrwwPrgPNodGu6xtmTdvoHkfkHLrx&#10;Z6Nn/d5gg6WGydyDLOIwBKIbVtsC4M6I49Tut7CUts8R9biFx38AAAD//wMAUEsDBBQABgAIAAAA&#10;IQAjeWXE3QAAAAkBAAAPAAAAZHJzL2Rvd25yZXYueG1sTI/BTsMwEETvSPyDtUjcWoe0KkmIUwEq&#10;XDi1IM5uvLUtYjuy3TT8PcsJjjszmn3Tbmc3sAljssELuFsWwND3QVmvBXy8vywqYClLr+QQPAr4&#10;xgTb7vqqlY0KF7/H6ZA1oxKfGinA5Dw2nKfeoJNpGUb05J1CdDLTGTVXUV6o3A28LIoNd9J6+mDk&#10;iM8G+6/D2QnYPela95WMZlcpa6f58/SmX4W4vZkfH4BlnPNfGH7xCR06YjqGs1eJDQIW9xQkebNa&#10;AyN/Xa5oylFAWdQ18K7l/xd0PwAAAP//AwBQSwECLQAUAAYACAAAACEAtoM4kv4AAADhAQAAEwAA&#10;AAAAAAAAAAAAAAAAAAAAW0NvbnRlbnRfVHlwZXNdLnhtbFBLAQItABQABgAIAAAAIQA4/SH/1gAA&#10;AJQBAAALAAAAAAAAAAAAAAAAAC8BAABfcmVscy8ucmVsc1BLAQItABQABgAIAAAAIQCZIOZ6uQIA&#10;AM0FAAAOAAAAAAAAAAAAAAAAAC4CAABkcnMvZTJvRG9jLnhtbFBLAQItABQABgAIAAAAIQAjeWXE&#10;3QAAAAkBAAAPAAAAAAAAAAAAAAAAABMFAABkcnMvZG93bnJldi54bWxQSwUGAAAAAAQABADzAAAA&#10;HQYAAAAA&#10;" fillcolor="white [3201]" strokeweight=".5pt">
                      <v:textbox>
                        <w:txbxContent>
                          <w:p w:rsidR="00786017" w:rsidRDefault="00786017" w:rsidP="0078601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概ね</w:t>
                            </w:r>
                            <w:r>
                              <w:t>貸借対照表の</w:t>
                            </w:r>
                            <w:r>
                              <w:rPr>
                                <w:rFonts w:hint="eastAsia"/>
                              </w:rPr>
                              <w:t>値</w:t>
                            </w:r>
                            <w:r>
                              <w:t>と同じです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8" w:type="dxa"/>
          </w:tcPr>
          <w:p w:rsidR="00786017" w:rsidRDefault="00786017" w:rsidP="00786017">
            <w:pPr>
              <w:jc w:val="center"/>
            </w:pPr>
          </w:p>
        </w:tc>
        <w:tc>
          <w:tcPr>
            <w:tcW w:w="1599" w:type="dxa"/>
          </w:tcPr>
          <w:p w:rsidR="00786017" w:rsidRDefault="00786017" w:rsidP="00786017">
            <w:pPr>
              <w:jc w:val="center"/>
            </w:pPr>
          </w:p>
        </w:tc>
      </w:tr>
      <w:tr w:rsidR="00786017" w:rsidTr="00786017">
        <w:trPr>
          <w:trHeight w:val="2808"/>
        </w:trPr>
        <w:tc>
          <w:tcPr>
            <w:tcW w:w="3683" w:type="dxa"/>
          </w:tcPr>
          <w:p w:rsidR="00786017" w:rsidRDefault="00786017" w:rsidP="00786017">
            <w:pPr>
              <w:jc w:val="left"/>
            </w:pPr>
            <w:r>
              <w:rPr>
                <w:rFonts w:hint="eastAsia"/>
              </w:rPr>
              <w:t>Ⅱ．負債の部</w:t>
            </w:r>
          </w:p>
          <w:p w:rsidR="00786017" w:rsidRDefault="00786017" w:rsidP="00786017">
            <w:pPr>
              <w:jc w:val="left"/>
            </w:pPr>
            <w:r>
              <w:rPr>
                <w:rFonts w:hint="eastAsia"/>
              </w:rPr>
              <w:t>１．流動負債</w:t>
            </w:r>
          </w:p>
          <w:p w:rsidR="00786017" w:rsidRDefault="00786017" w:rsidP="00786017">
            <w:pPr>
              <w:jc w:val="left"/>
            </w:pPr>
            <w:r>
              <w:rPr>
                <w:rFonts w:hint="eastAsia"/>
              </w:rPr>
              <w:t xml:space="preserve">　未払金</w:t>
            </w:r>
          </w:p>
          <w:p w:rsidR="00786017" w:rsidRDefault="00786017" w:rsidP="00786017">
            <w:pPr>
              <w:jc w:val="left"/>
            </w:pPr>
            <w:r>
              <w:rPr>
                <w:rFonts w:hint="eastAsia"/>
              </w:rPr>
              <w:t xml:space="preserve">　預り金</w:t>
            </w:r>
          </w:p>
          <w:p w:rsidR="00786017" w:rsidRDefault="00786017" w:rsidP="00786017">
            <w:pPr>
              <w:jc w:val="left"/>
            </w:pPr>
            <w:r>
              <w:rPr>
                <w:rFonts w:hint="eastAsia"/>
              </w:rPr>
              <w:t xml:space="preserve">　短期借入金</w:t>
            </w:r>
          </w:p>
          <w:p w:rsidR="00786017" w:rsidRDefault="00786017" w:rsidP="00786017">
            <w:pPr>
              <w:jc w:val="left"/>
            </w:pPr>
            <w:r>
              <w:rPr>
                <w:rFonts w:hint="eastAsia"/>
              </w:rPr>
              <w:t>２．固定負債</w:t>
            </w:r>
          </w:p>
          <w:p w:rsidR="00786017" w:rsidRDefault="00786017" w:rsidP="00786017">
            <w:pPr>
              <w:jc w:val="left"/>
            </w:pPr>
            <w:r>
              <w:rPr>
                <w:rFonts w:hint="eastAsia"/>
              </w:rPr>
              <w:t xml:space="preserve">　長期借入金</w:t>
            </w:r>
          </w:p>
          <w:p w:rsidR="00786017" w:rsidRDefault="00786017" w:rsidP="00786017">
            <w:pPr>
              <w:jc w:val="left"/>
            </w:pPr>
            <w:r>
              <w:rPr>
                <w:rFonts w:hint="eastAsia"/>
              </w:rPr>
              <w:t>負債合計</w:t>
            </w:r>
          </w:p>
        </w:tc>
        <w:tc>
          <w:tcPr>
            <w:tcW w:w="1598" w:type="dxa"/>
          </w:tcPr>
          <w:p w:rsidR="00786017" w:rsidRDefault="00786017" w:rsidP="00786017">
            <w:pPr>
              <w:jc w:val="center"/>
            </w:pPr>
          </w:p>
        </w:tc>
        <w:tc>
          <w:tcPr>
            <w:tcW w:w="1598" w:type="dxa"/>
          </w:tcPr>
          <w:p w:rsidR="00786017" w:rsidRDefault="00786017" w:rsidP="00786017">
            <w:pPr>
              <w:jc w:val="center"/>
            </w:pPr>
            <w:r>
              <w:rPr>
                <w:rFonts w:hint="eastAsia"/>
                <w:noProof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6F57BFF" wp14:editId="12A2A507">
                      <wp:simplePos x="0" y="0"/>
                      <wp:positionH relativeFrom="column">
                        <wp:posOffset>-1019175</wp:posOffset>
                      </wp:positionH>
                      <wp:positionV relativeFrom="paragraph">
                        <wp:posOffset>819785</wp:posOffset>
                      </wp:positionV>
                      <wp:extent cx="2695575" cy="295275"/>
                      <wp:effectExtent l="0" t="0" r="28575" b="2857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017" w:rsidRDefault="00786017" w:rsidP="00786017">
                                  <w:r>
                                    <w:rPr>
                                      <w:rFonts w:hint="eastAsia"/>
                                    </w:rPr>
                                    <w:t>概ね</w:t>
                                  </w:r>
                                  <w:r>
                                    <w:t>貸借対照表の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値</w:t>
                                  </w:r>
                                  <w:r>
                                    <w:t>と同じです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57BFF" id="テキスト ボックス 27" o:spid="_x0000_s1050" type="#_x0000_t202" style="position:absolute;left:0;text-align:left;margin-left:-80.25pt;margin-top:64.55pt;width:212.25pt;height:23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YnuQIAAM0FAAAOAAAAZHJzL2Uyb0RvYy54bWysVM1OGzEQvlfqO1i+l022CZSIDUpBVJUQ&#10;oELF2fHaZIXX49pOdtNjIlV9iL5C1XOfJy/SsXc3BMqFqpfdseeb8cw3P0fHdanIQlhXgM5of69H&#10;idAc8kLfZfTzzdmbd5Q4z3TOFGiR0aVw9Hj8+tVRZUYihRmoXFiCTrQbVSajM+/NKEkcn4mSuT0w&#10;QqNSgi2Zx6O9S3LLKvReqiTt9faTCmxuLHDhHN6eNko6jv6lFNxfSumEJyqjGJuPXxu/0/BNxkds&#10;dGeZmRW8DYP9QxQlKzQ+unV1yjwjc1v85aosuAUH0u9xKBOQsuAi5oDZ9HtPsrmeMSNiLkiOM1ua&#10;3P9zyy8WV5YUeUbTA0o0K7FGm/W3zernZvV7s/5ONusfm/V6s/qFZ4IYJKwyboR21wYtff0eaix8&#10;d+/wMvBQS1uGP2ZIUI/UL7d0i9oTjpfp/uFweDCkhKMuPRymKKP75MHaWOc/CChJEDJqsZyRZbY4&#10;d76BdpDwmANV5GeFUvEQWkicKEsWDIuvfIwRnT9CKU2qjO6/Hfai40e64HprP1WM37fh7aDQn9Lh&#10;ORGbrQ0rMNQwESW/VCJglP4kJJIdCXkmRsa50Ns4IzqgJGb0EsMW/xDVS4ybPNAivgzab43LQoNt&#10;WHpMbX7fUSsbPNZwJ+8g+npaN1026DplCvkSG8hCM5PO8LMCCT9nzl8xi0OIPYOLxV/iRyrAKkEr&#10;UTID+/W5+4DH2UAtJRUOdUbdlzmzghL1UePUHPYHg7AF4mEwPEjxYHc1012NnpcngK3TxxVmeBQD&#10;3qtOlBbKW9w/k/Aqqpjm+HZGfSee+GbV4P7iYjKJIJx7w/y5vjY8uA40h0a7qW+ZNW2jexyRC+jG&#10;n42e9HuDDZYaJnMPsojDEIhuWG0LgDsjjlO738JS2j1H1MMWHv8BAAD//wMAUEsDBBQABgAIAAAA&#10;IQAalFZ53wAAAAwBAAAPAAAAZHJzL2Rvd25yZXYueG1sTI/BTsMwEETvSPyDtUjcWicRDWkapwJU&#10;uHBqQZzd2LWtxusodtPw9ywnOO7M0+xMs519zyY9RhdQQL7MgGnsgnJoBHx+vC4qYDFJVLIPqAV8&#10;6wjb9vamkbUKV9zr6ZAMoxCMtRRgUxpqzmNntZdxGQaN5J3C6GWiczRcjfJK4b7nRZaV3EuH9MHK&#10;Qb9Y3Z0PFy9g92zWpqvkaHeVcm6av07v5k2I+7v5aQMs6Tn9wfBbn6pDS52O4YIqsl7AIi+zFbHk&#10;FOscGCFF+UDzjqQ8rkrgbcP/j2h/AAAA//8DAFBLAQItABQABgAIAAAAIQC2gziS/gAAAOEBAAAT&#10;AAAAAAAAAAAAAAAAAAAAAABbQ29udGVudF9UeXBlc10ueG1sUEsBAi0AFAAGAAgAAAAhADj9If/W&#10;AAAAlAEAAAsAAAAAAAAAAAAAAAAALwEAAF9yZWxzLy5yZWxzUEsBAi0AFAAGAAgAAAAhAGjI9ie5&#10;AgAAzQUAAA4AAAAAAAAAAAAAAAAALgIAAGRycy9lMm9Eb2MueG1sUEsBAi0AFAAGAAgAAAAhABqU&#10;VnnfAAAADAEAAA8AAAAAAAAAAAAAAAAAEwUAAGRycy9kb3ducmV2LnhtbFBLBQYAAAAABAAEAPMA&#10;AAAfBgAAAAA=&#10;" fillcolor="white [3201]" strokeweight=".5pt">
                      <v:textbox>
                        <w:txbxContent>
                          <w:p w:rsidR="00786017" w:rsidRDefault="00786017" w:rsidP="0078601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概ね</w:t>
                            </w:r>
                            <w:r>
                              <w:t>貸借対照表の</w:t>
                            </w:r>
                            <w:r>
                              <w:rPr>
                                <w:rFonts w:hint="eastAsia"/>
                              </w:rPr>
                              <w:t>値</w:t>
                            </w:r>
                            <w:r>
                              <w:t>と同じです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9" w:type="dxa"/>
          </w:tcPr>
          <w:p w:rsidR="00786017" w:rsidRDefault="00786017" w:rsidP="00786017">
            <w:pPr>
              <w:jc w:val="center"/>
            </w:pPr>
          </w:p>
        </w:tc>
      </w:tr>
      <w:tr w:rsidR="00786017" w:rsidTr="00786017">
        <w:trPr>
          <w:trHeight w:val="1347"/>
        </w:trPr>
        <w:tc>
          <w:tcPr>
            <w:tcW w:w="3683" w:type="dxa"/>
          </w:tcPr>
          <w:p w:rsidR="00786017" w:rsidRDefault="00786017" w:rsidP="00786017">
            <w:pPr>
              <w:jc w:val="left"/>
            </w:pPr>
            <w:r>
              <w:rPr>
                <w:rFonts w:hint="eastAsia"/>
              </w:rPr>
              <w:t>Ⅲ．正味財産の部</w:t>
            </w:r>
          </w:p>
          <w:p w:rsidR="00786017" w:rsidRDefault="00786017" w:rsidP="00786017">
            <w:pPr>
              <w:jc w:val="left"/>
            </w:pPr>
            <w:r>
              <w:rPr>
                <w:rFonts w:hint="eastAsia"/>
              </w:rPr>
              <w:t xml:space="preserve">　正味財産</w:t>
            </w:r>
          </w:p>
        </w:tc>
        <w:tc>
          <w:tcPr>
            <w:tcW w:w="1598" w:type="dxa"/>
          </w:tcPr>
          <w:p w:rsidR="00786017" w:rsidRDefault="00786017" w:rsidP="00786017">
            <w:pPr>
              <w:jc w:val="center"/>
            </w:pPr>
          </w:p>
        </w:tc>
        <w:tc>
          <w:tcPr>
            <w:tcW w:w="1598" w:type="dxa"/>
          </w:tcPr>
          <w:p w:rsidR="00786017" w:rsidRDefault="00786017" w:rsidP="00786017">
            <w:pPr>
              <w:jc w:val="center"/>
            </w:pPr>
            <w:r>
              <w:rPr>
                <w:rFonts w:hint="eastAsia"/>
                <w:noProof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C8E8EF9" wp14:editId="340FE4A3">
                      <wp:simplePos x="0" y="0"/>
                      <wp:positionH relativeFrom="column">
                        <wp:posOffset>-1019175</wp:posOffset>
                      </wp:positionH>
                      <wp:positionV relativeFrom="paragraph">
                        <wp:posOffset>271145</wp:posOffset>
                      </wp:positionV>
                      <wp:extent cx="2695575" cy="295275"/>
                      <wp:effectExtent l="0" t="0" r="28575" b="28575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017" w:rsidRDefault="00786017" w:rsidP="00786017">
                                  <w:r>
                                    <w:rPr>
                                      <w:rFonts w:hint="eastAsia"/>
                                    </w:rPr>
                                    <w:t>概ね</w:t>
                                  </w:r>
                                  <w:r>
                                    <w:t>貸借対照表の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値</w:t>
                                  </w:r>
                                  <w:r>
                                    <w:t>と同じです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E8EF9" id="テキスト ボックス 28" o:spid="_x0000_s1051" type="#_x0000_t202" style="position:absolute;left:0;text-align:left;margin-left:-80.25pt;margin-top:21.35pt;width:212.25pt;height:23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dmtwIAAM0FAAAOAAAAZHJzL2Uyb0RvYy54bWysVM1OGzEQvlfqO1i+l022BErEBqUgqkoI&#10;UKHi7HhtssLrcW0nu+kxkao+RF+h6rnPsy/SsXfzA+VC1cvu2PPNeOabn+OTulRkLqwrQGe0v9ej&#10;RGgOeaHvM/r59vzNO0qcZzpnCrTI6EI4ejJ6/eq4MkORwhRULixBJ9oNK5PRqfdmmCSOT0XJ3B4Y&#10;oVEpwZbM49HeJ7llFXovVZL2egdJBTY3FrhwDm/PWiUdRf9SCu6vpHTCE5VRjM3Hr43fSfgmo2M2&#10;vLfMTAvehcH+IYqSFRof3bg6Y56RmS3+clUW3IID6fc4lAlIWXARc8Bs+r0n2dxMmRExFyTHmQ1N&#10;7v+55Zfza0uKPKMpVkqzEmvUrL41y5/N8nez+k6a1Y9mtWqWv/BMEIOEVcYN0e7GoKWv30ONhV/f&#10;O7wMPNTSluGPGRLUI/WLDd2i9oTjZXpwNBgcDijhqEuPBinK6D7ZWhvr/AcBJQlCRi2WM7LM5hfO&#10;t9A1JDzmQBX5eaFUPIQWEqfKkjnD4isfY0Tnj1BKkyqjB28Hvej4kS643thPFOMPXXg7KPSndHhO&#10;xGbrwgoMtUxEyS+UCBilPwmJZEdCnomRcS70Js6IDiiJGb3EsMNvo3qJcZsHWsSXQfuNcVlosC1L&#10;j6nNH9bUyhaPNdzJO4i+ntRtl8USh6sJ5AtsIAvtTDrDzwsk/II5f80sDiH2DC4Wf4UfqQCrBJ1E&#10;yRTs1+fuAx5nA7WUVDjUGXVfZswKStRHjVNz1N/fD1sgHvYHhyke7K5msqvRs/IUsHX6uMIMj2LA&#10;e7UWpYXyDvfPOLyKKqY5vp1RvxZPfbtqcH9xMR5HEM69Yf5C3xgeXAeaQ6Pd1nfMmq7RPY7IJazH&#10;nw2f9HuLDZYaxjMPsojDsGW1KwDujDhO3X4LS2n3HFHbLTz6AwAA//8DAFBLAwQUAAYACAAAACEA&#10;s8jNTN4AAAAKAQAADwAAAGRycy9kb3ducmV2LnhtbEyPwU7DMBBE70j8g7VI3FqnUQlpiFMBKlw4&#10;tSDObuzaFvE6st00/D3LCY6rfZp5025nP7BJx+QCClgtC2Aa+6AcGgEf7y+LGljKEpUcAmoB3zrB&#10;tru+amWjwgX3ejpkwygEUyMF2JzHhvPUW+1lWoZRI/1OIXqZ6YyGqygvFO4HXhZFxb10SA1WjvrZ&#10;6v7rcPYCdk9mY/paRrurlXPT/Hl6M69C3N7Mjw/Asp7zHwy/+qQOHTkdwxlVYoOAxaoq7ogVsC7v&#10;gRFRVmtadxRQb0rgXcv/T+h+AAAA//8DAFBLAQItABQABgAIAAAAIQC2gziS/gAAAOEBAAATAAAA&#10;AAAAAAAAAAAAAAAAAABbQ29udGVudF9UeXBlc10ueG1sUEsBAi0AFAAGAAgAAAAhADj9If/WAAAA&#10;lAEAAAsAAAAAAAAAAAAAAAAALwEAAF9yZWxzLy5yZWxzUEsBAi0AFAAGAAgAAAAhAIJi12a3AgAA&#10;zQUAAA4AAAAAAAAAAAAAAAAALgIAAGRycy9lMm9Eb2MueG1sUEsBAi0AFAAGAAgAAAAhALPIzUze&#10;AAAACgEAAA8AAAAAAAAAAAAAAAAAEQUAAGRycy9kb3ducmV2LnhtbFBLBQYAAAAABAAEAPMAAAAc&#10;BgAAAAA=&#10;" fillcolor="white [3201]" strokeweight=".5pt">
                      <v:textbox>
                        <w:txbxContent>
                          <w:p w:rsidR="00786017" w:rsidRDefault="00786017" w:rsidP="0078601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概ね</w:t>
                            </w:r>
                            <w:r>
                              <w:t>貸借対照表の</w:t>
                            </w:r>
                            <w:r>
                              <w:rPr>
                                <w:rFonts w:hint="eastAsia"/>
                              </w:rPr>
                              <w:t>値</w:t>
                            </w:r>
                            <w:r>
                              <w:t>と同じです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9" w:type="dxa"/>
          </w:tcPr>
          <w:p w:rsidR="00786017" w:rsidRDefault="00786017" w:rsidP="00786017">
            <w:pPr>
              <w:jc w:val="center"/>
            </w:pPr>
          </w:p>
        </w:tc>
      </w:tr>
    </w:tbl>
    <w:p w:rsidR="00786017" w:rsidRDefault="00786017" w:rsidP="00302800"/>
    <w:p w:rsidR="00BE4E98" w:rsidRDefault="00BE4E98" w:rsidP="00302800"/>
    <w:p w:rsidR="00BE4E98" w:rsidRDefault="00BE4E98" w:rsidP="00302800"/>
    <w:p w:rsidR="00BE4E98" w:rsidRPr="00786017" w:rsidRDefault="00BE4E98" w:rsidP="00302800"/>
    <w:sectPr w:rsidR="00BE4E98" w:rsidRPr="007860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7101"/>
    <w:multiLevelType w:val="hybridMultilevel"/>
    <w:tmpl w:val="3760DDA8"/>
    <w:lvl w:ilvl="0" w:tplc="2A06A82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1CD6BFB"/>
    <w:multiLevelType w:val="hybridMultilevel"/>
    <w:tmpl w:val="5AECAC0A"/>
    <w:lvl w:ilvl="0" w:tplc="E4E25BC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2A0D91"/>
    <w:multiLevelType w:val="hybridMultilevel"/>
    <w:tmpl w:val="8AE059CA"/>
    <w:lvl w:ilvl="0" w:tplc="125811CE">
      <w:start w:val="3"/>
      <w:numFmt w:val="bullet"/>
      <w:lvlText w:val="★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C8"/>
    <w:rsid w:val="001045F7"/>
    <w:rsid w:val="001831B9"/>
    <w:rsid w:val="001B6DE3"/>
    <w:rsid w:val="00294BF5"/>
    <w:rsid w:val="00302800"/>
    <w:rsid w:val="0049106B"/>
    <w:rsid w:val="004D532A"/>
    <w:rsid w:val="00524D8E"/>
    <w:rsid w:val="005F0F44"/>
    <w:rsid w:val="005F55B4"/>
    <w:rsid w:val="0063228A"/>
    <w:rsid w:val="00690A7B"/>
    <w:rsid w:val="007328C8"/>
    <w:rsid w:val="00755E54"/>
    <w:rsid w:val="007733C0"/>
    <w:rsid w:val="00786017"/>
    <w:rsid w:val="007A08DD"/>
    <w:rsid w:val="007E18B8"/>
    <w:rsid w:val="00814E6B"/>
    <w:rsid w:val="0089547F"/>
    <w:rsid w:val="00A05908"/>
    <w:rsid w:val="00A646AD"/>
    <w:rsid w:val="00AD78E2"/>
    <w:rsid w:val="00B14A59"/>
    <w:rsid w:val="00BE4E98"/>
    <w:rsid w:val="00D20232"/>
    <w:rsid w:val="00D43C10"/>
    <w:rsid w:val="00E36182"/>
    <w:rsid w:val="00E844DC"/>
    <w:rsid w:val="00F01EC7"/>
    <w:rsid w:val="00F124C8"/>
    <w:rsid w:val="00FC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842BB"/>
  <w15:chartTrackingRefBased/>
  <w15:docId w15:val="{285E901B-41A0-4784-9109-33340AB6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46A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182"/>
    <w:pPr>
      <w:ind w:leftChars="400" w:left="840"/>
    </w:pPr>
  </w:style>
  <w:style w:type="table" w:styleId="a4">
    <w:name w:val="Table Grid"/>
    <w:basedOn w:val="a1"/>
    <w:uiPriority w:val="39"/>
    <w:rsid w:val="0063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4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4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A646A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3</cp:revision>
  <cp:lastPrinted>2014-02-07T06:13:00Z</cp:lastPrinted>
  <dcterms:created xsi:type="dcterms:W3CDTF">2014-02-18T03:42:00Z</dcterms:created>
  <dcterms:modified xsi:type="dcterms:W3CDTF">2021-01-09T08:33:00Z</dcterms:modified>
</cp:coreProperties>
</file>